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认识交通标志</w:t>
      </w:r>
    </w:p>
    <w:p>
      <w:pPr>
        <w:jc w:val="left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教学目标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知识目标：明白交通标志颜色的含义，能够比较准确的表述常见交通标志的意思。 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能力目标：通过小组合作观察图片、视频中的交通现象，初步培养学生观察问题、分析问题、解决问题的能力。 </w:t>
      </w:r>
    </w:p>
    <w:p>
      <w:pPr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情感目标：懂得遵守交通规则的重要性，主动参与社会实践活动，宣传交通标志的含义，从而增强学生的公民意识。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教学重难点</w:t>
      </w:r>
      <w:r>
        <w:rPr>
          <w:rFonts w:hint="eastAsia" w:ascii="仿宋" w:hAnsi="仿宋" w:eastAsia="仿宋" w:cs="仿宋"/>
          <w:sz w:val="30"/>
          <w:szCs w:val="30"/>
        </w:rPr>
        <w:t> 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重点：明白交通标志颜色的含义，能够比较准确的表述常见交通标志的意思。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  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难点：懂得遵守交通规则的重要性，主动参与社会实践活动，宣传交通标志的含义，从而增强学生的公民意识。 </w:t>
      </w:r>
    </w:p>
    <w:p>
      <w:pPr>
        <w:jc w:val="left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教学过程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一、激发兴趣，认识标志： 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观察一组图片，引发孩子们对交通标志的兴趣，简单了解交通标志的意思。 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二、学习交通标志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1、了解交通标志的含义，并出示一些交通标志，引导学生自己发现隐藏在交通标志不同颜色背后的不同含义。 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2、比一比：结合生活，请学生看图片说说不同交通标志的意思。 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3、会把这些交通标志分类并了解其含义。</w:t>
      </w: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三、在视频中发现问题： </w:t>
      </w: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1、通过观看三段图片和视频，小组交流观看中的发现</w:t>
      </w: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2、请小组代表阐述自己在其中发现的现象。</w:t>
      </w: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3、出示违反交通规则的图片，帮助学生感受违反交通规则的巨大危害，明确遵守交通标志提醒的重要性。 </w:t>
      </w: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四</w:t>
      </w: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、在思考中分析问题： </w:t>
      </w: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1、引导学生进一步思考：面对这些违反交通标志提醒的不文明现象，我们有什么好办法？ </w:t>
      </w: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2、学生畅所欲言，交流自己想到的办法。 </w:t>
      </w:r>
    </w:p>
    <w:p>
      <w:pPr>
        <w:jc w:val="left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3、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小组比赛绘制本节课所学的交通标志。</w:t>
      </w:r>
    </w:p>
    <w:p>
      <w:pPr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五、活动总结： </w:t>
      </w:r>
    </w:p>
    <w:p>
      <w:pPr>
        <w:ind w:firstLine="600" w:firstLineChars="200"/>
        <w:jc w:val="left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default" w:ascii="仿宋" w:hAnsi="仿宋" w:eastAsia="仿宋" w:cs="仿宋"/>
          <w:sz w:val="30"/>
          <w:szCs w:val="30"/>
          <w:lang w:val="en-US" w:eastAsia="zh-CN"/>
        </w:rPr>
        <w:t>这节课，同学们不仅学会了交通标志的语言，还发现了生活中不遵守交通规则的不文明现象，从中引发了自己深入的思考。 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因为有了生命，我们才有了美好的今天，让我们将安全牢记心中，安全从今天做起，从每一个人做起。同学们，我们今天的课程就上到这里，下课！</w:t>
      </w:r>
    </w:p>
    <w:p>
      <w:pPr>
        <w:jc w:val="both"/>
        <w:rPr>
          <w:rFonts w:hint="eastAsia" w:asciiTheme="minorEastAsia" w:hAnsiTheme="minorEastAsia"/>
          <w:sz w:val="28"/>
          <w:szCs w:val="28"/>
          <w:lang w:val="en-US" w:eastAsia="zh-CN"/>
        </w:rPr>
      </w:pPr>
    </w:p>
    <w:sectPr>
      <w:pgSz w:w="11906" w:h="16838"/>
      <w:pgMar w:top="1701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iM2Q5NTQwMjI4NzlkZGQ1ODY1ZGJhYzA0ODFkNzYifQ=="/>
    <w:docVar w:name="KSO_WPS_MARK_KEY" w:val="bdd46016-60b7-4601-a6b6-c5a37b10bafe"/>
  </w:docVars>
  <w:rsids>
    <w:rsidRoot w:val="00000000"/>
    <w:rsid w:val="0E2F3A82"/>
    <w:rsid w:val="39463B50"/>
    <w:rsid w:val="422C64D6"/>
    <w:rsid w:val="55FF3307"/>
    <w:rsid w:val="7D956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753</Words>
  <Characters>753</Characters>
  <Lines>0</Lines>
  <Paragraphs>0</Paragraphs>
  <TotalTime>49</TotalTime>
  <ScaleCrop>false</ScaleCrop>
  <LinksUpToDate>false</LinksUpToDate>
  <CharactersWithSpaces>771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2023-04-09T13:51:00Z</dcterms:created>
  <dc:creator>Administrator</dc:creator>
  <cp:lastModifiedBy>Administrator</cp:lastModifiedBy>
  <cp:lastPrinted>2023-04-12T05:01:47Z</cp:lastPrinted>
  <dcterms:modified xsi:type="dcterms:W3CDTF">2023-04-12T05:02:50Z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84C760806700413599B8DF820E17E1E6</vt:lpwstr>
  </property>
</Properties>
</file>